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87" w:rsidRPr="008D5D87" w:rsidRDefault="008D5D87" w:rsidP="008D5D8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363530"/>
          <w:sz w:val="28"/>
          <w:szCs w:val="28"/>
          <w:lang w:eastAsia="ru-RU"/>
        </w:rPr>
      </w:pPr>
      <w:r w:rsidRPr="008D5D87">
        <w:rPr>
          <w:rFonts w:ascii="Times New Roman" w:eastAsia="Times New Roman" w:hAnsi="Times New Roman" w:cs="Times New Roman"/>
          <w:i/>
          <w:color w:val="363530"/>
          <w:sz w:val="28"/>
          <w:szCs w:val="28"/>
          <w:lang w:eastAsia="ru-RU"/>
        </w:rPr>
        <w:t>Пресс-релиз</w:t>
      </w:r>
    </w:p>
    <w:p w:rsidR="008D5D87" w:rsidRPr="008D5D87" w:rsidRDefault="008D5D87" w:rsidP="008D5D87">
      <w:pPr>
        <w:shd w:val="clear" w:color="auto" w:fill="FFFFFF"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63530"/>
          <w:sz w:val="28"/>
          <w:szCs w:val="28"/>
          <w:lang w:eastAsia="ru-RU"/>
        </w:rPr>
      </w:pPr>
      <w:r w:rsidRPr="008D5D87">
        <w:rPr>
          <w:rFonts w:ascii="Times New Roman" w:eastAsia="Times New Roman" w:hAnsi="Times New Roman" w:cs="Times New Roman"/>
          <w:b/>
          <w:color w:val="363530"/>
          <w:sz w:val="28"/>
          <w:szCs w:val="28"/>
          <w:lang w:eastAsia="ru-RU"/>
        </w:rPr>
        <w:t>Задолженность по заработной плате на 1 декабря 2019 года</w:t>
      </w:r>
    </w:p>
    <w:p w:rsidR="00592ED6" w:rsidRPr="00592ED6" w:rsidRDefault="009D7774" w:rsidP="008D5D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</w:pPr>
      <w:r w:rsidRPr="009D7774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 xml:space="preserve">Выплата заработной платы работникам – первейшая обязанность работодателя. </w:t>
      </w:r>
      <w:r w:rsidR="00592ED6" w:rsidRPr="009D7774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>Рассчитываться с сотрудниками необходимо не реже двух раз в месяц.</w:t>
      </w:r>
      <w:r w:rsidR="00592ED6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 xml:space="preserve"> </w:t>
      </w:r>
      <w:r w:rsidR="00592ED6" w:rsidRPr="00592ED6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>Невыплата вознаграждения за работу относится к одному из наиболее грубых нарушений трудового законодательства. Одним из видов наказания, который предусмотрен для подобного нарушения</w:t>
      </w:r>
      <w:r w:rsidR="008D5D87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>,</w:t>
      </w:r>
      <w:r w:rsidR="00592ED6" w:rsidRPr="00592ED6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 xml:space="preserve"> выступает штраф за невыплату зарплаты сотрудникам организации. Суммы санкций, как и </w:t>
      </w:r>
      <w:proofErr w:type="gramStart"/>
      <w:r w:rsidR="00592ED6" w:rsidRPr="00592ED6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>порядок</w:t>
      </w:r>
      <w:proofErr w:type="gramEnd"/>
      <w:r w:rsidR="00592ED6" w:rsidRPr="00592ED6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 xml:space="preserve"> их применения</w:t>
      </w:r>
      <w:r w:rsidR="008D5D87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>,</w:t>
      </w:r>
      <w:r w:rsidR="00592ED6" w:rsidRPr="00592ED6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 xml:space="preserve"> различны и зависят от обстоятельств нарушения в каждом конкретном случае.</w:t>
      </w:r>
    </w:p>
    <w:p w:rsidR="00AA62AE" w:rsidRDefault="008D5D87" w:rsidP="008D5D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53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>П</w:t>
      </w:r>
      <w:r w:rsidR="00592ED6" w:rsidRPr="00592ED6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 xml:space="preserve">о сведениям, представленным организациями (не относящимися к субъектам малого предпринимательства), задолженность по заработной плате по кругу наблюдаемых видов экономической деятельности по Пензенской области </w:t>
      </w:r>
      <w:r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>н</w:t>
      </w:r>
      <w:r w:rsidRPr="00592ED6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 xml:space="preserve">а 1 </w:t>
      </w:r>
      <w:r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>декабря</w:t>
      </w:r>
      <w:r w:rsidRPr="00592ED6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 xml:space="preserve"> 2019 г</w:t>
      </w:r>
      <w:r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>ода</w:t>
      </w:r>
      <w:r w:rsidRPr="00592ED6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 xml:space="preserve"> </w:t>
      </w:r>
      <w:r w:rsidR="00AA62AE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>составляет 3</w:t>
      </w:r>
      <w:r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 xml:space="preserve"> </w:t>
      </w:r>
      <w:r w:rsidR="00AA62AE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>430 тыс. руб.</w:t>
      </w:r>
    </w:p>
    <w:p w:rsidR="00F723F6" w:rsidRPr="00F723F6" w:rsidRDefault="00F723F6" w:rsidP="008D5D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>Надо отметить, что данная задолженность остается неизменной довольно длительный период, что говорит о том, что абсолютное большинство работодателей ответственно относятся к своим обязанностям по уплате заработной плате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>.</w:t>
      </w:r>
    </w:p>
    <w:p w:rsidR="008D5D87" w:rsidRDefault="008D5D87" w:rsidP="008D5D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</w:pPr>
    </w:p>
    <w:p w:rsidR="008D5D87" w:rsidRPr="008D5D87" w:rsidRDefault="008D5D87" w:rsidP="008D5D8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5D87">
        <w:rPr>
          <w:rFonts w:ascii="Times New Roman" w:hAnsi="Times New Roman" w:cs="Times New Roman"/>
          <w:i/>
          <w:sz w:val="28"/>
          <w:szCs w:val="28"/>
        </w:rPr>
        <w:t>В.В. Еськин,</w:t>
      </w:r>
    </w:p>
    <w:p w:rsidR="008D5D87" w:rsidRPr="008D5D87" w:rsidRDefault="008D5D87" w:rsidP="008D5D8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</w:pPr>
      <w:r w:rsidRPr="008D5D87">
        <w:rPr>
          <w:rFonts w:ascii="Times New Roman" w:hAnsi="Times New Roman" w:cs="Times New Roman"/>
          <w:i/>
          <w:sz w:val="28"/>
          <w:szCs w:val="28"/>
        </w:rPr>
        <w:t>начальник отдела статистики труда, уровня жизни, образования и науки</w:t>
      </w:r>
    </w:p>
    <w:sectPr w:rsidR="008D5D87" w:rsidRPr="008D5D87" w:rsidSect="008D5D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74"/>
    <w:rsid w:val="00592ED6"/>
    <w:rsid w:val="0075329F"/>
    <w:rsid w:val="00787031"/>
    <w:rsid w:val="008D5D87"/>
    <w:rsid w:val="009D7774"/>
    <w:rsid w:val="00AA62AE"/>
    <w:rsid w:val="00F7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E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 Светлана Владимировна</dc:creator>
  <cp:lastModifiedBy>Хохлова Татьяна Рамазановна</cp:lastModifiedBy>
  <cp:revision>3</cp:revision>
  <cp:lastPrinted>2019-12-25T06:57:00Z</cp:lastPrinted>
  <dcterms:created xsi:type="dcterms:W3CDTF">2019-12-25T10:15:00Z</dcterms:created>
  <dcterms:modified xsi:type="dcterms:W3CDTF">2019-12-25T10:26:00Z</dcterms:modified>
</cp:coreProperties>
</file>